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“</w:t>
      </w:r>
      <w:r>
        <w:rPr>
          <w:rFonts w:ascii="Times New Roman" w:hAnsi="Times New Roman"/>
          <w:sz w:val="40"/>
          <w:szCs w:val="40"/>
        </w:rPr>
        <w:t xml:space="preserve">Jesus calls us, o'er the tumult, 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>of our life's wild, restless sea.”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Cecil Frances Alexander wrote the lyrics of this hymn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 at least eighteen hundred years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ab/>
        <w:t xml:space="preserve"> after the events of today's gospel story.  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It certainly seems like Alexander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 intentionally included elements of today's gospel account </w:t>
        <w:tab/>
        <w:tab/>
        <w:t xml:space="preserve">in the hymn 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ab/>
        <w:tab/>
        <w:t xml:space="preserve">and the tune </w:t>
      </w:r>
      <w:r>
        <w:rPr>
          <w:rFonts w:ascii="Times New Roman" w:hAnsi="Times New Roman"/>
          <w:b/>
          <w:bCs/>
          <w:i/>
          <w:iCs/>
          <w:sz w:val="40"/>
          <w:szCs w:val="40"/>
        </w:rPr>
        <w:t>is</w:t>
      </w:r>
      <w:r>
        <w:rPr>
          <w:rFonts w:ascii="Times New Roman" w:hAnsi="Times New Roman"/>
          <w:sz w:val="40"/>
          <w:szCs w:val="40"/>
        </w:rPr>
        <w:t xml:space="preserve"> set to a tune named “Galilee.”  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In Matthew, 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>Jesus has finished speaking to large crowds,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ab/>
        <w:t xml:space="preserve"> both by the sea of Galilee 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ab/>
        <w:tab/>
        <w:t xml:space="preserve">and in the synagogue at Nazareth. 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He keeps trying to get away from the crowds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 for some time by himself, 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ab/>
        <w:t xml:space="preserve">but the crowds keep hunting him down.  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Jesus has fed thousands 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with just a bit of fish and bread; 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ab/>
        <w:t>he has preached and preached to them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ab/>
        <w:tab/>
        <w:t xml:space="preserve"> and he is exhausted.  </w:t>
      </w:r>
    </w:p>
    <w:p>
      <w:pPr>
        <w:pStyle w:val="Normal"/>
        <w:spacing w:lineRule="auto" w:line="4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So Jesus sends the full-bellied crowds away</w:t>
      </w:r>
    </w:p>
    <w:p>
      <w:pPr>
        <w:pStyle w:val="Normal"/>
        <w:spacing w:lineRule="auto" w:line="480"/>
        <w:rPr>
          <w:rFonts w:ascii="Times New Roman" w:hAnsi="Times New Roman"/>
          <w:i/>
          <w:iCs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 and makes – the Greek says </w:t>
      </w:r>
      <w:r>
        <w:rPr>
          <w:rFonts w:ascii="Times New Roman" w:hAnsi="Times New Roman"/>
          <w:i/>
          <w:iCs/>
          <w:sz w:val="40"/>
          <w:szCs w:val="40"/>
        </w:rPr>
        <w:t xml:space="preserve">forces –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ab/>
        <w:tab/>
      </w:r>
      <w:r>
        <w:rPr>
          <w:rFonts w:ascii="Times New Roman" w:hAnsi="Times New Roman"/>
          <w:i w:val="false"/>
          <w:iCs w:val="false"/>
          <w:sz w:val="40"/>
          <w:szCs w:val="40"/>
        </w:rPr>
        <w:t>the disciples to get in a boat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 and head for the other side of the lake,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without him in it.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Finally, Jesus has some down time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and climbs up a mountain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to pray to his Father.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Scripture gives us many instances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</w:r>
      <w:r>
        <w:rPr>
          <w:rFonts w:ascii="Times New Roman" w:hAnsi="Times New Roman"/>
          <w:i w:val="false"/>
          <w:iCs w:val="false"/>
          <w:sz w:val="40"/>
          <w:szCs w:val="40"/>
        </w:rPr>
        <w:t>in which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 the divine is found on the mountaintop,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and so it is with Jesus.  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Sometime in the early morning,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while it is still dark,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>Jesus descends the mountain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 to find his disciples being thrown to and fro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ab/>
        <w:t xml:space="preserve"> in their boat,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ab/>
        <w:tab/>
        <w:t xml:space="preserve">battered by the wind and waves.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It's not likely that the men have gotten much rest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during the stormy night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and they are weary.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Things don't get any better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when they see Jesus emerge from the darkness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walking on top of the water.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The disciples think  they are seeing a ghost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or some kind of phantom sea-creature!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It's interesting that Matthew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doesn't mention the disciples being frightened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>until they see Jesus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 coming toward them on the water.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Maybe they are used to storms coming up suddenly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and have decided to ride this one out.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What they have </w:t>
      </w:r>
      <w:r>
        <w:rPr>
          <w:rFonts w:ascii="Times New Roman" w:hAnsi="Times New Roman"/>
          <w:i/>
          <w:iCs/>
          <w:sz w:val="40"/>
          <w:szCs w:val="40"/>
        </w:rPr>
        <w:t>never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 seen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is a  man walking on top of the waves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and they are terrified.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Jesus calms his followers,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“</w:t>
      </w:r>
      <w:r>
        <w:rPr>
          <w:rFonts w:ascii="Times New Roman" w:hAnsi="Times New Roman"/>
          <w:i w:val="false"/>
          <w:iCs w:val="false"/>
          <w:sz w:val="40"/>
          <w:szCs w:val="40"/>
        </w:rPr>
        <w:t>Take heart, it is I,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do not be afraid.” 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A more literal translation would be: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“Take heart, I AM, do not be afraid.”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We don't know if the disciples understand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 what Jesus is saying at that moment,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but Matthew intends for </w:t>
      </w:r>
      <w:r>
        <w:rPr>
          <w:rFonts w:ascii="Times New Roman" w:hAnsi="Times New Roman"/>
          <w:i w:val="false"/>
          <w:iCs w:val="false"/>
          <w:sz w:val="40"/>
          <w:szCs w:val="40"/>
          <w:u w:val="single"/>
        </w:rPr>
        <w:t>us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 to get it.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When Jesus says, “I AM,”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he is connecting himself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 with the God of the Old Testament,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 whose name, YAHWEH,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>was considered too sacred to speak,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ab/>
        <w:t xml:space="preserve"> but could be translated “I AM.”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“</w:t>
      </w:r>
      <w:r>
        <w:rPr>
          <w:rFonts w:ascii="Times New Roman" w:hAnsi="Times New Roman"/>
          <w:i w:val="false"/>
          <w:iCs w:val="false"/>
          <w:sz w:val="40"/>
          <w:szCs w:val="40"/>
        </w:rPr>
        <w:t>I AM,” as in I have always been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and will always be. 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The name is a promise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>and a declaration of love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 for all people.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“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Don”t be afraid,”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Jesus tells his disciples.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“</w:t>
      </w:r>
      <w:r>
        <w:rPr>
          <w:rFonts w:ascii="Times New Roman" w:hAnsi="Times New Roman"/>
          <w:i w:val="false"/>
          <w:iCs w:val="false"/>
          <w:sz w:val="40"/>
          <w:szCs w:val="40"/>
        </w:rPr>
        <w:t>Just as the God of Israel is,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I am.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I am the Son of God.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I am the one sent to </w:t>
      </w:r>
      <w:r>
        <w:rPr>
          <w:rFonts w:ascii="Times New Roman" w:hAnsi="Times New Roman"/>
          <w:i w:val="false"/>
          <w:iCs w:val="false"/>
          <w:sz w:val="40"/>
          <w:szCs w:val="40"/>
        </w:rPr>
        <w:t>save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 you from your sins.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I am the one with power over heaven and earth.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I am the rock to whom you cling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in times of doubt and trouble.”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Which brings us to Peter,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>t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he one whom Jesus calls “the Rock.”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Peter is never content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with what Jesus has to say.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Peter is always trying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to figure out they mystery of Jesus,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 always trying to test the limits of Jesus' patience.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If Jesus can walk on water,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>Peter thinks,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 then he should be able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 to make Peter walk on water, too.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Peter is a bit of a showman.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So h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e looks at the water-walking Jesus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and treats him like the attendant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at a water park attraction.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P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eter wants to </w:t>
      </w:r>
      <w:r>
        <w:rPr>
          <w:rFonts w:ascii="Times New Roman" w:hAnsi="Times New Roman"/>
          <w:i w:val="false"/>
          <w:iCs w:val="false"/>
          <w:sz w:val="40"/>
          <w:szCs w:val="40"/>
        </w:rPr>
        <w:t>do what Jesus is doing,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so he jumps off the side of the boat and starts walking.  We wonder what that must be like,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to be able to walk on water just like Jesus.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It must be scary but really exciting.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But Peter's excitement is short-lived.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He is, after all, a rock,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and rocks always end up at the bottom of the sea.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Peter's fear of the wind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and his realization that he is merely human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catch up with him,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and he starts to sink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before he feels the hand of Jesus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ab/>
        <w:t xml:space="preserve">pull him from certain death.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“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Wow,”  the disciples in the boat cry out.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“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You </w:t>
      </w:r>
      <w:r>
        <w:rPr>
          <w:rFonts w:ascii="Times New Roman" w:hAnsi="Times New Roman"/>
          <w:i w:val="false"/>
          <w:iCs w:val="false"/>
          <w:sz w:val="40"/>
          <w:szCs w:val="40"/>
          <w:u w:val="none"/>
        </w:rPr>
        <w:t xml:space="preserve">really </w:t>
      </w:r>
      <w:r>
        <w:rPr>
          <w:rFonts w:ascii="Times New Roman" w:hAnsi="Times New Roman"/>
          <w:i w:val="false"/>
          <w:iCs w:val="false"/>
          <w:sz w:val="40"/>
          <w:szCs w:val="40"/>
          <w:u w:val="single"/>
        </w:rPr>
        <w:t>are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 the Son of God!” 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This is where Peter and the other disciples,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>where we discover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 that this story is not about Peter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 or the other </w:t>
      </w:r>
      <w:r>
        <w:rPr>
          <w:rFonts w:ascii="Times New Roman" w:hAnsi="Times New Roman"/>
          <w:i w:val="false"/>
          <w:iCs w:val="false"/>
          <w:sz w:val="40"/>
          <w:szCs w:val="40"/>
        </w:rPr>
        <w:t>disciples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It's not about us.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It's about him.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The story is about Jesus.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 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It is about a savior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who will find us in our shaking boats,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>in all the dark places where we despair,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 in all the waiting rooms and gravesides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 and dark rooms where we cannot sleep.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The story is about how Jesus will do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>whatever he has to do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 to find and comfort us,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>to ease our fears and pla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nt </w:t>
      </w:r>
      <w:r>
        <w:rPr>
          <w:rFonts w:ascii="Times New Roman" w:hAnsi="Times New Roman"/>
          <w:i w:val="false"/>
          <w:iCs w:val="false"/>
          <w:sz w:val="40"/>
          <w:szCs w:val="40"/>
        </w:rPr>
        <w:t>hope in our hearts.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“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Take heart, I AM, do not be afraid.”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Jesus calls us – you and me –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o'er the tumult of life's wild, restless sea.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Like Peter and the others,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we experience Jesus most profoundly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>not before or after a time of tumult in our lives,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 but right in the middle of it. 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When we feel most hopeless and helpless,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Jesus joins us in the wind and the waves,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comes to us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when we are being slammed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into the sides of our little boats,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ab/>
        <w:t>climbs right in there with us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ab/>
        <w:tab/>
        <w:t xml:space="preserve"> to reassure us we are not alone.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“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Take heart,”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Jesus tells us.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The root of the word “heart”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is the same as the root of the word “courage.”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When Jesus tells us to take heart,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he is telling us to have courage,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courage that begins in the heart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ab/>
        <w:t>and spreads to permeate our whole being.  This is light years away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from bravado or false bravery.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You and I don't have to pretend we are not frightened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when we are.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This world in which we live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is a profoundly frightening  place.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As we bob along in our tiny boats,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we are all too aware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of the phantoms seeking to devour us.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Some of us get respite from that fear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before something happens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to make it return.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Some of us, unfortunately,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never catch that break.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 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But it is in the tumult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that Jesus encounters us,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>urges us to have courage born in the heart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 and helps us bear the fears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 that threaten to sink us.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“</w:t>
      </w:r>
      <w:r>
        <w:rPr>
          <w:rFonts w:ascii="Times New Roman" w:hAnsi="Times New Roman"/>
          <w:i w:val="false"/>
          <w:iCs w:val="false"/>
          <w:sz w:val="40"/>
          <w:szCs w:val="40"/>
        </w:rPr>
        <w:t>Jesus calls us; o'er the tumult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of our life's wild, restless sea,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day by day his clear voice  sounding,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saying: 'Christian, folow me.'”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Gently, ever so gently,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Jesus calls us to follow him.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When Jesus joins us on the water,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>he calls us to return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 to where we started our journey.  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Martin Luther </w:t>
      </w:r>
      <w:r>
        <w:rPr>
          <w:rFonts w:ascii="Times New Roman" w:hAnsi="Times New Roman"/>
          <w:i w:val="false"/>
          <w:iCs w:val="false"/>
          <w:sz w:val="40"/>
          <w:szCs w:val="40"/>
        </w:rPr>
        <w:t>would call that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 a return to our baptism,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>for it is water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that we are first are encountered by Jesus,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where we first hear the “I AM” of Jesus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uttered over us,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where we receive the promise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that Jesus will never leave us,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ab/>
        <w:t xml:space="preserve">no matter what lies ahead.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Luther was never one to say , “I was baptized,”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but “I AM baptized,”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for he realized that </w:t>
      </w:r>
      <w:r>
        <w:rPr>
          <w:rFonts w:ascii="Times New Roman" w:hAnsi="Times New Roman"/>
          <w:i w:val="false"/>
          <w:iCs w:val="false"/>
          <w:sz w:val="40"/>
          <w:szCs w:val="40"/>
        </w:rPr>
        <w:t>he was connected forever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 to the great I AM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ab/>
        <w:t xml:space="preserve">in the water that washed him clean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ab/>
        <w:tab/>
        <w:t>and kept on washing him his entire life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. 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“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Take heart,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you baptized ones,”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Jesus tells us.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“</w:t>
      </w:r>
      <w:r>
        <w:rPr>
          <w:rFonts w:ascii="Times New Roman" w:hAnsi="Times New Roman"/>
          <w:i w:val="false"/>
          <w:iCs w:val="false"/>
          <w:sz w:val="40"/>
          <w:szCs w:val="40"/>
        </w:rPr>
        <w:t>Have courage that comes from my love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which lives there, deep within you.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Have courage when evil is all around you.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Have courage when people think you strange,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or worse, irrelevant,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because you follow me.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Have the courage to reach out to others with my love,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even when the sea is rocking your boat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and you are frightened.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Have the courage to live your life fully, boldly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because I am with you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and will never leave you.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Take heart.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Live out of your heart,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which beats in time with mine.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Live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 in truth and faith,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>showing others, through your life,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 a glimpse of my goodness and grace.”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Take heart.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Be courageous.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Do not be afraid.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Jesus gives us everything we need to follow him,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to make an offering to him of our lives.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But Jesus does not expect us to go it alone.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He gives us one another,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 xml:space="preserve"> for when times are easy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and for when </w:t>
      </w:r>
      <w:r>
        <w:rPr>
          <w:rFonts w:ascii="Times New Roman" w:hAnsi="Times New Roman"/>
          <w:i w:val="false"/>
          <w:iCs w:val="false"/>
          <w:sz w:val="40"/>
          <w:szCs w:val="40"/>
        </w:rPr>
        <w:t>the</w:t>
      </w: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 seas are rough. 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 xml:space="preserve">He gives his very life for us,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>rising in our hearts where he lives forever,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 xml:space="preserve"> in our joys and sorrows,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 xml:space="preserve">gently and firmly calling 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ab/>
        <w:tab/>
        <w:tab/>
        <w:tab/>
        <w:t xml:space="preserve"> to love and serve him all our days.</w:t>
      </w:r>
    </w:p>
    <w:p>
      <w:pPr>
        <w:pStyle w:val="Normal"/>
        <w:spacing w:lineRule="auto" w:line="480"/>
        <w:rPr>
          <w:rFonts w:ascii="Times New Roman" w:hAnsi="Times New Roman"/>
          <w:i w:val="false"/>
          <w:iCs w:val="false"/>
          <w:sz w:val="40"/>
          <w:szCs w:val="40"/>
        </w:rPr>
      </w:pPr>
      <w:r>
        <w:rPr>
          <w:rFonts w:ascii="Times New Roman" w:hAnsi="Times New Roman"/>
          <w:i w:val="false"/>
          <w:iCs w:val="false"/>
          <w:sz w:val="40"/>
          <w:szCs w:val="40"/>
        </w:rPr>
        <w:t>Truly this is the Son of God!</w:t>
      </w:r>
    </w:p>
    <w:p>
      <w:pPr>
        <w:pStyle w:val="Normal"/>
        <w:spacing w:lineRule="auto" w:line="480"/>
        <w:rPr>
          <w:rFonts w:ascii="Times New Roman" w:hAnsi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Pentecost 10A</w:t>
      </w:r>
    </w:p>
    <w:p>
      <w:pPr>
        <w:pStyle w:val="Normal"/>
        <w:spacing w:lineRule="auto" w:line="480"/>
        <w:rPr>
          <w:rFonts w:ascii="Times New Roman" w:hAnsi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August 13, 2017</w:t>
      </w:r>
    </w:p>
    <w:p>
      <w:pPr>
        <w:pStyle w:val="Normal"/>
        <w:spacing w:lineRule="auto" w:line="480"/>
        <w:rPr>
          <w:rFonts w:ascii="Times New Roman" w:hAnsi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Floyd-Willis Lutheran Parish</w:t>
      </w:r>
    </w:p>
    <w:p>
      <w:pPr>
        <w:pStyle w:val="Normal"/>
        <w:spacing w:lineRule="auto" w:line="480"/>
        <w:rPr>
          <w:rFonts w:ascii="Times New Roman" w:hAnsi="Times New Roman"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  <w:t>Matthew 14:22-33</w:t>
      </w:r>
    </w:p>
    <w:p>
      <w:pPr>
        <w:pStyle w:val="Normal"/>
        <w:spacing w:lineRule="auto" w:line="48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LibreOffice/4.2.6.2$Windows_x86 LibreOffice_project/185f2ce4dcc34af9bd97dec29e6d42c39557298f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2017-08-04T10:17:24Z</dcterms:created>
  <dc:language>en-US</dc:language>
  <cp:revision>0</cp:revision>
</cp:coreProperties>
</file>